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0212E2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0212E2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0212E2">
        <w:rPr>
          <w:rFonts w:ascii="TH SarabunIT๙" w:hAnsi="TH SarabunIT๙" w:cs="TH SarabunIT๙"/>
          <w:b/>
          <w:bCs/>
          <w:noProof/>
          <w:sz w:val="32"/>
          <w:szCs w:val="32"/>
        </w:rPr>
        <w:t>การแจ้งขุดดิน</w:t>
      </w:r>
    </w:p>
    <w:p w14:paraId="67CFA696" w14:textId="77777777" w:rsidR="00513AE8" w:rsidRPr="000212E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0212E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0212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0212E2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0212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0212E2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0212E2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212E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0212E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0212E2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212E2">
        <w:rPr>
          <w:rFonts w:ascii="TH SarabunIT๙" w:hAnsi="TH SarabunIT๙" w:cs="TH SarabunIT๙"/>
          <w:noProof/>
          <w:sz w:val="32"/>
          <w:szCs w:val="32"/>
        </w:rPr>
        <w:t>1.การขุดดินที่ต้องแจ้งต่อเจ้าพนักงานท้องถิ่นจะต้องมีองค์ประกอบที่ครบถ้วน ดังนี้</w:t>
      </w:r>
      <w:r w:rsidRPr="000212E2">
        <w:rPr>
          <w:rFonts w:ascii="TH SarabunIT๙" w:hAnsi="TH SarabunIT๙" w:cs="TH SarabunIT๙"/>
          <w:noProof/>
          <w:sz w:val="32"/>
          <w:szCs w:val="32"/>
        </w:rPr>
        <w:br/>
        <w:t xml:space="preserve">         1.1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0212E2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1) เทศบาล</w:t>
      </w:r>
      <w:r w:rsidRPr="000212E2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2) กรุงเทพมหานคร</w:t>
      </w:r>
      <w:r w:rsidRPr="000212E2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3) เมืองพัทยา</w:t>
      </w:r>
      <w:r w:rsidRPr="000212E2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4) 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0212E2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5) บริเวณที่มีพระราชกฤษฎีกาให้ใช้บังคับกฎหมายว่าด้วยการควบคุมอาคาร</w:t>
      </w:r>
      <w:r w:rsidRPr="000212E2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6) เขตผังเมืองรวมตามกฎหมายว่าด้วยการผังเมือง</w:t>
      </w:r>
      <w:r w:rsidRPr="000212E2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7) ท้องที่ซึ่งรัฐมนตรีประกาศกำหนดให้ใช้บังคับพระราชบัญญัติการขุดดินและถมดิน (ใช้กับกรณีองค์การบริหารส่วนท้องถิ่นซึ่งไม่อยู่ในเขตควบคุมอาคารและไม่อยู่ในเขตผังเมืองรวม)</w:t>
      </w:r>
      <w:r w:rsidRPr="000212E2">
        <w:rPr>
          <w:rFonts w:ascii="TH SarabunIT๙" w:hAnsi="TH SarabunIT๙" w:cs="TH SarabunIT๙"/>
          <w:noProof/>
          <w:sz w:val="32"/>
          <w:szCs w:val="32"/>
        </w:rPr>
        <w:br/>
        <w:t xml:space="preserve">         1.2การดำเนินการขุดดินเข้าลักษณะตามมาตรา 17แห่งพระราชบัญญัติการขุดดินและถมดินคือประสงค์จะทำการขุดดินโดยมีความลึกจากระดับพื้นดินเกิน 3เมตร หรือมีพื้นที่ปากบ่อดินเกินหนึ่งหมื่นตารางเมตร 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 พ.ศ. 2543   </w:t>
      </w:r>
      <w:r w:rsidRPr="000212E2">
        <w:rPr>
          <w:rFonts w:ascii="TH SarabunIT๙" w:hAnsi="TH SarabunIT๙" w:cs="TH SarabunIT๙"/>
          <w:noProof/>
          <w:sz w:val="32"/>
          <w:szCs w:val="32"/>
        </w:rPr>
        <w:br/>
        <w:t xml:space="preserve">     2. การพิจารณารับแจ้งการขุดดิน</w:t>
      </w:r>
      <w:r w:rsidRPr="000212E2">
        <w:rPr>
          <w:rFonts w:ascii="TH SarabunIT๙" w:hAnsi="TH SarabunIT๙" w:cs="TH SarabunIT๙"/>
          <w:noProof/>
          <w:sz w:val="32"/>
          <w:szCs w:val="32"/>
        </w:rPr>
        <w:br/>
        <w:t xml:space="preserve"> 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7 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7วัน นับแต่วันที่มีการแจ้ง ถ้าผู้แจ้งไม่แก้ไขให้ถูกต้องภายใน 7วันนับแต่วันที่ผู้แจ้งได้รับแจ้งให้แก้ไข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3วันนับแต่วันที่ได้รับแจ้งที่ถูกต้อง</w:t>
      </w:r>
      <w:r w:rsidRPr="000212E2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0212E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63897" w14:textId="77777777" w:rsidR="0067367B" w:rsidRPr="000212E2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45BC11" w14:textId="77777777" w:rsidR="00974646" w:rsidRPr="000212E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0212E2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212E2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0212E2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</w:t>
            </w:r>
            <w:r w:rsidRPr="000212E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0212E2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</w:t>
            </w:r>
            <w:r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/ติดต่อด้วยตนเอง ณ หน่วยงาน</w:t>
            </w:r>
          </w:p>
          <w:p w14:paraId="47269CED" w14:textId="77777777" w:rsidR="00B4081B" w:rsidRPr="000212E2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0212E2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12E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</w:t>
            </w:r>
          </w:p>
        </w:tc>
      </w:tr>
    </w:tbl>
    <w:p w14:paraId="57811CE8" w14:textId="77777777" w:rsidR="00081011" w:rsidRPr="000212E2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0212E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0212E2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0212E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0212E2">
        <w:rPr>
          <w:rFonts w:ascii="TH SarabunIT๙" w:hAnsi="TH SarabunIT๙" w:cs="TH SarabunIT๙"/>
          <w:noProof/>
          <w:sz w:val="32"/>
          <w:szCs w:val="32"/>
        </w:rPr>
        <w:t>7 วัน</w:t>
      </w:r>
    </w:p>
    <w:p w14:paraId="75654C09" w14:textId="77777777" w:rsidR="00974646" w:rsidRPr="000212E2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0212E2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0212E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0212E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0212E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0212E2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0212E2" w14:paraId="53EF1557" w14:textId="77777777" w:rsidTr="00310762">
        <w:tc>
          <w:tcPr>
            <w:tcW w:w="846" w:type="dxa"/>
          </w:tcPr>
          <w:p w14:paraId="6C2AE131" w14:textId="77777777" w:rsidR="0067367B" w:rsidRPr="000212E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0212E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0212E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ผู้แจ้งยื่นเอกสารแจ้งการขุดดิน ตามที่กำหนดให้เจ้าพนักงานท้องถิ่นดำเนินการตรวจสอบข้อมูล</w:t>
            </w:r>
          </w:p>
          <w:p w14:paraId="689528B3" w14:textId="77777777" w:rsidR="001A5925" w:rsidRPr="000212E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0212E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 วัน</w:t>
            </w:r>
          </w:p>
        </w:tc>
        <w:tc>
          <w:tcPr>
            <w:tcW w:w="2174" w:type="dxa"/>
          </w:tcPr>
          <w:p w14:paraId="7527BC3E" w14:textId="77777777" w:rsidR="00081011" w:rsidRPr="000212E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0212E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212E2" w14:paraId="7C5D3DF3" w14:textId="77777777" w:rsidTr="00310762">
        <w:tc>
          <w:tcPr>
            <w:tcW w:w="846" w:type="dxa"/>
          </w:tcPr>
          <w:p w14:paraId="2AC98A8F" w14:textId="77777777" w:rsidR="0067367B" w:rsidRPr="000212E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10D55ACE" w14:textId="77777777" w:rsidR="00081011" w:rsidRPr="000212E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640955EB" w14:textId="77777777" w:rsidR="0067367B" w:rsidRPr="000212E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เจ้าพนักงานท้องถิ่นดำเนินการตรวจสอบและพิจารณา (กรณีถูกต้อง)</w:t>
            </w:r>
          </w:p>
          <w:p w14:paraId="55320457" w14:textId="77777777" w:rsidR="001A5925" w:rsidRPr="000212E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7ADD73FD" w14:textId="77777777" w:rsidR="0067367B" w:rsidRPr="000212E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5 วัน</w:t>
            </w:r>
          </w:p>
        </w:tc>
        <w:tc>
          <w:tcPr>
            <w:tcW w:w="2174" w:type="dxa"/>
          </w:tcPr>
          <w:p w14:paraId="1CB7B0D1" w14:textId="77777777" w:rsidR="00081011" w:rsidRPr="000212E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4E06F7CC" w14:textId="77777777" w:rsidR="0067367B" w:rsidRPr="000212E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212E2" w14:paraId="6AC0EF8A" w14:textId="77777777" w:rsidTr="00310762">
        <w:tc>
          <w:tcPr>
            <w:tcW w:w="846" w:type="dxa"/>
          </w:tcPr>
          <w:p w14:paraId="201E8240" w14:textId="77777777" w:rsidR="0067367B" w:rsidRPr="000212E2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D77852D" w14:textId="77777777" w:rsidR="00081011" w:rsidRPr="000212E2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การลงนาม/คณะกรรมการมีมติ</w:t>
            </w:r>
          </w:p>
          <w:p w14:paraId="7D3CE476" w14:textId="77777777" w:rsidR="0067367B" w:rsidRPr="000212E2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  <w:p w14:paraId="24159042" w14:textId="77777777" w:rsidR="001A5925" w:rsidRPr="000212E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6A4C0486" w14:textId="77777777" w:rsidR="0067367B" w:rsidRPr="000212E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 วัน</w:t>
            </w:r>
          </w:p>
        </w:tc>
        <w:tc>
          <w:tcPr>
            <w:tcW w:w="2174" w:type="dxa"/>
          </w:tcPr>
          <w:p w14:paraId="01566CA3" w14:textId="77777777" w:rsidR="00081011" w:rsidRPr="000212E2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6B926887" w14:textId="77777777" w:rsidR="0067367B" w:rsidRPr="000212E2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0212E2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0212E2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0212E2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0212E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0212E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0212E2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0212E2" w14:paraId="345B5EF9" w14:textId="77777777" w:rsidTr="000E5F48">
        <w:tc>
          <w:tcPr>
            <w:tcW w:w="846" w:type="dxa"/>
          </w:tcPr>
          <w:p w14:paraId="3301FF9D" w14:textId="77777777" w:rsidR="00E8524B" w:rsidRPr="000212E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0212E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0212E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</w:t>
            </w:r>
          </w:p>
          <w:p w14:paraId="699C358C" w14:textId="77777777" w:rsidR="00CD595C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8BF32D9" w14:textId="77777777" w:rsidR="00E8524B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4A0E7364" w14:textId="77777777" w:rsidR="00CD595C" w:rsidRPr="000212E2" w:rsidRDefault="000212E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0212E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((กรณีบุคคลธรรมดา))</w:t>
            </w:r>
          </w:p>
        </w:tc>
        <w:tc>
          <w:tcPr>
            <w:tcW w:w="3276" w:type="dxa"/>
          </w:tcPr>
          <w:p w14:paraId="276DA4E3" w14:textId="77777777" w:rsidR="0067367B" w:rsidRPr="000212E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212E2" w14:paraId="3C5B1C7B" w14:textId="77777777" w:rsidTr="000E5F48">
        <w:tc>
          <w:tcPr>
            <w:tcW w:w="846" w:type="dxa"/>
          </w:tcPr>
          <w:p w14:paraId="06B2671D" w14:textId="77777777" w:rsidR="00E8524B" w:rsidRPr="000212E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52A7F2F" w14:textId="77777777" w:rsidR="0067367B" w:rsidRPr="000212E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A5DD1AA" w14:textId="77777777" w:rsidR="0067367B" w:rsidRPr="000212E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หนังสือรับรองนิติบุคคล</w:t>
            </w:r>
          </w:p>
          <w:p w14:paraId="0C414B51" w14:textId="77777777" w:rsidR="00CD595C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3FF30CC3" w14:textId="77777777" w:rsidR="00E8524B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6A3D605E" w14:textId="77777777" w:rsidR="00CD595C" w:rsidRPr="000212E2" w:rsidRDefault="000212E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49519337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0212E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((กรณีนิติบุคคล))</w:t>
            </w:r>
          </w:p>
        </w:tc>
        <w:tc>
          <w:tcPr>
            <w:tcW w:w="3276" w:type="dxa"/>
          </w:tcPr>
          <w:p w14:paraId="670EC2FC" w14:textId="77777777" w:rsidR="0067367B" w:rsidRPr="000212E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0212E2" w14:paraId="6F04C2C3" w14:textId="77777777" w:rsidTr="000E5F48">
        <w:tc>
          <w:tcPr>
            <w:tcW w:w="846" w:type="dxa"/>
          </w:tcPr>
          <w:p w14:paraId="0E6079D9" w14:textId="77777777" w:rsidR="00E8524B" w:rsidRPr="000212E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62F212C" w14:textId="77777777" w:rsidR="0067367B" w:rsidRPr="000212E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9185652" w14:textId="77777777" w:rsidR="0067367B" w:rsidRPr="000212E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แผนผังบริเวณที่ประสงค์จะดำเนินการขุดดิน</w:t>
            </w:r>
          </w:p>
          <w:p w14:paraId="35B4709D" w14:textId="77777777" w:rsidR="00CD595C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651155E" w14:textId="77777777" w:rsidR="00E8524B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FADAB49" w14:textId="77777777" w:rsidR="00CD595C" w:rsidRPr="000212E2" w:rsidRDefault="000212E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45740930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0212E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5FFFAFB6" w14:textId="77777777" w:rsidR="0067367B" w:rsidRPr="000212E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212E2" w14:paraId="2B08FAB8" w14:textId="77777777" w:rsidTr="000E5F48">
        <w:tc>
          <w:tcPr>
            <w:tcW w:w="846" w:type="dxa"/>
          </w:tcPr>
          <w:p w14:paraId="24B0B764" w14:textId="77777777" w:rsidR="00E8524B" w:rsidRPr="000212E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A78373E" w14:textId="77777777" w:rsidR="0067367B" w:rsidRPr="000212E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0EC1D0A" w14:textId="77777777" w:rsidR="0067367B" w:rsidRPr="000212E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แผนผังแสดงเขตที่ดินและที่ดินบริเวณข้างเคียง</w:t>
            </w:r>
          </w:p>
          <w:p w14:paraId="5D22E877" w14:textId="77777777" w:rsidR="00CD595C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F3D0349" w14:textId="77777777" w:rsidR="00E8524B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2B3CA23" w14:textId="77777777" w:rsidR="00CD595C" w:rsidRPr="000212E2" w:rsidRDefault="000212E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93388092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0212E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7C2B7A8A" w14:textId="77777777" w:rsidR="0067367B" w:rsidRPr="000212E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212E2" w14:paraId="3FAAFCBA" w14:textId="77777777" w:rsidTr="000E5F48">
        <w:tc>
          <w:tcPr>
            <w:tcW w:w="846" w:type="dxa"/>
          </w:tcPr>
          <w:p w14:paraId="12871E9E" w14:textId="77777777" w:rsidR="00E8524B" w:rsidRPr="000212E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4AE4898" w14:textId="77777777" w:rsidR="0067367B" w:rsidRPr="000212E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D23EE13" w14:textId="77777777" w:rsidR="0067367B" w:rsidRPr="000212E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แบบแปลน รายการประกอบแบบแปลน</w:t>
            </w:r>
          </w:p>
          <w:p w14:paraId="3671163C" w14:textId="77777777" w:rsidR="00CD595C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B6ED2A4" w14:textId="77777777" w:rsidR="00E8524B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593A50F" w14:textId="77777777" w:rsidR="00CD595C" w:rsidRPr="000212E2" w:rsidRDefault="000212E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94581333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0212E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7283A702" w14:textId="77777777" w:rsidR="0067367B" w:rsidRPr="000212E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212E2" w14:paraId="11B492BB" w14:textId="77777777" w:rsidTr="000E5F48">
        <w:tc>
          <w:tcPr>
            <w:tcW w:w="846" w:type="dxa"/>
          </w:tcPr>
          <w:p w14:paraId="1DAE2EEF" w14:textId="77777777" w:rsidR="00E8524B" w:rsidRPr="000212E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E4B459D" w14:textId="77777777" w:rsidR="0067367B" w:rsidRPr="000212E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8BA7A1D" w14:textId="77777777" w:rsidR="0067367B" w:rsidRPr="000212E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โฉนดที่ดิน น.ส.3 หรือ ส.ค.1 ขนาดเท่าต้นฉบับทุกหน้า พร้อมเจ้าของที่ดินลงนามรับรองสำเนาทุกหน้า</w:t>
            </w:r>
          </w:p>
          <w:p w14:paraId="54EBA1D2" w14:textId="77777777" w:rsidR="00CD595C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EABD5B8" w14:textId="77777777" w:rsidR="00E8524B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132EB47" w14:textId="77777777" w:rsidR="00CD595C" w:rsidRPr="000212E2" w:rsidRDefault="000212E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3915421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0212E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ผู้ขออนุญาตไม่ใช่เจ้าของที่ดินต้องมีหนังสือยินยอมของเจ้าของที่ดินให้ก่อสร้างอาคารในที่ดิน)</w:t>
            </w:r>
          </w:p>
        </w:tc>
        <w:tc>
          <w:tcPr>
            <w:tcW w:w="3276" w:type="dxa"/>
          </w:tcPr>
          <w:p w14:paraId="4B658BE4" w14:textId="77777777" w:rsidR="0067367B" w:rsidRPr="000212E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212E2" w14:paraId="2A817F49" w14:textId="77777777" w:rsidTr="000E5F48">
        <w:tc>
          <w:tcPr>
            <w:tcW w:w="846" w:type="dxa"/>
          </w:tcPr>
          <w:p w14:paraId="576DCECC" w14:textId="77777777" w:rsidR="00E8524B" w:rsidRPr="000212E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AA35129" w14:textId="77777777" w:rsidR="0067367B" w:rsidRPr="000212E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66D5EB2" w14:textId="77777777" w:rsidR="0067367B" w:rsidRPr="000212E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หนังสือมอบอำนาจกรณีให้บุคคลอื่นยื่นแจ้งการขุดดิน</w:t>
            </w:r>
          </w:p>
          <w:p w14:paraId="3CD6B379" w14:textId="77777777" w:rsidR="00CD595C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3AFF683" w14:textId="77777777" w:rsidR="00E8524B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090B2FD" w14:textId="77777777" w:rsidR="00CD595C" w:rsidRPr="000212E2" w:rsidRDefault="000212E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41551004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0212E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249CB2BB" w14:textId="77777777" w:rsidR="0067367B" w:rsidRPr="000212E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212E2" w14:paraId="3648C0ED" w14:textId="77777777" w:rsidTr="000E5F48">
        <w:tc>
          <w:tcPr>
            <w:tcW w:w="846" w:type="dxa"/>
          </w:tcPr>
          <w:p w14:paraId="44FCD4B5" w14:textId="77777777" w:rsidR="00E8524B" w:rsidRPr="000212E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278FEA5" w14:textId="77777777" w:rsidR="0067367B" w:rsidRPr="000212E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6CDC014" w14:textId="77777777" w:rsidR="0067367B" w:rsidRPr="000212E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หนังสือยินยอมของเจ้าของที่ดินกรณีที่ดินบุคคลอื่น</w:t>
            </w:r>
          </w:p>
          <w:p w14:paraId="7E4EABAF" w14:textId="77777777" w:rsidR="00CD595C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B1D5269" w14:textId="77777777" w:rsidR="00E8524B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EEF471C" w14:textId="77777777" w:rsidR="00CD595C" w:rsidRPr="000212E2" w:rsidRDefault="000212E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19021602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0212E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1992F835" w14:textId="77777777" w:rsidR="0067367B" w:rsidRPr="000212E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212E2" w14:paraId="7AE48CBF" w14:textId="77777777" w:rsidTr="000E5F48">
        <w:tc>
          <w:tcPr>
            <w:tcW w:w="846" w:type="dxa"/>
          </w:tcPr>
          <w:p w14:paraId="201E1C5E" w14:textId="77777777" w:rsidR="00E8524B" w:rsidRPr="000212E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E32F493" w14:textId="77777777" w:rsidR="0067367B" w:rsidRPr="000212E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3DD8E9C" w14:textId="77777777" w:rsidR="0067367B" w:rsidRPr="000212E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รายการคำนวณ (วิศวกรผู้ออกแบบและคำนวณ การขุดดินที่มีความลึกจากระดับพื้นดินเกิน ๓ เมตร หรือพื้นที่ปากบ่อดินเกิน 10,000 ตารางเมตร ต้องเป็นผู้ได้รับใบอนุญาตประกอบวิชาชีพวิศวกรรมควบคุม สาขาวิศวกรรมโยธาไม่ต่ำกว่าระดับสามัญวิศวกร </w:t>
            </w:r>
            <w:r w:rsidRPr="000212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lastRenderedPageBreak/>
              <w:t>กรณีการขุดดินที่มีความลึกเกินสูง 20 เมตร วิศวกรผู้ออกแบบและคำนวณต้องเป็นผู้ได้รับใบอนุญาตประกอบวิชาชีพวิศวกรรมควบคุม สาขาวิศวกรรมโยธาระดับวุฒิวิศวกร)</w:t>
            </w:r>
          </w:p>
          <w:p w14:paraId="25B4BD08" w14:textId="77777777" w:rsidR="00CD595C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1C4A4E3" w14:textId="77777777" w:rsidR="00E8524B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FF66F29" w14:textId="77777777" w:rsidR="00CD595C" w:rsidRPr="000212E2" w:rsidRDefault="000212E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317891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0212E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030F3EB0" w14:textId="77777777" w:rsidR="0067367B" w:rsidRPr="000212E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0212E2" w14:paraId="757A8714" w14:textId="77777777" w:rsidTr="000E5F48">
        <w:tc>
          <w:tcPr>
            <w:tcW w:w="846" w:type="dxa"/>
          </w:tcPr>
          <w:p w14:paraId="2CF87F0A" w14:textId="77777777" w:rsidR="00E8524B" w:rsidRPr="000212E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42E7295" w14:textId="77777777" w:rsidR="0067367B" w:rsidRPr="000212E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4EE90B4" w14:textId="77777777" w:rsidR="0067367B" w:rsidRPr="000212E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รายละเอียดการติดตั้งอุปกรณ์สำหรับวัดการเคลื่อนตัวของดิน</w:t>
            </w:r>
          </w:p>
          <w:p w14:paraId="1F320350" w14:textId="77777777" w:rsidR="00CD595C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CB5D732" w14:textId="77777777" w:rsidR="00E8524B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70D8FC7" w14:textId="77777777" w:rsidR="00CD595C" w:rsidRPr="000212E2" w:rsidRDefault="000212E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59332523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0212E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(กรณีการขุดดินลึกเกิน 20 เมตร)</w:t>
            </w:r>
          </w:p>
        </w:tc>
        <w:tc>
          <w:tcPr>
            <w:tcW w:w="3276" w:type="dxa"/>
          </w:tcPr>
          <w:p w14:paraId="03949090" w14:textId="77777777" w:rsidR="0067367B" w:rsidRPr="000212E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212E2" w14:paraId="2DA814C8" w14:textId="77777777" w:rsidTr="000E5F48">
        <w:tc>
          <w:tcPr>
            <w:tcW w:w="846" w:type="dxa"/>
          </w:tcPr>
          <w:p w14:paraId="789CEEE4" w14:textId="77777777" w:rsidR="00E8524B" w:rsidRPr="000212E2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7859EEF" w14:textId="77777777" w:rsidR="0067367B" w:rsidRPr="000212E2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C2F0547" w14:textId="77777777" w:rsidR="0067367B" w:rsidRPr="000212E2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ชื่อผู้ควบคุมงาน (กรณีการขุดดินลึกเกิน 3 เมตร หรือมีพื้นที่ปากบ่อดินเกิน 10,000 ตารางเมตร 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 สาขาวิศวกรรมโยธา)</w:t>
            </w:r>
          </w:p>
          <w:p w14:paraId="52EA2F16" w14:textId="77777777" w:rsidR="00CD595C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D1D44F7" w14:textId="77777777" w:rsidR="00E8524B" w:rsidRPr="000212E2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6EBC019" w14:textId="77777777" w:rsidR="00CD595C" w:rsidRPr="000212E2" w:rsidRDefault="000212E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937789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0212E2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35F5B185" w14:textId="77777777" w:rsidR="0067367B" w:rsidRPr="000212E2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0574D60" w14:textId="77777777" w:rsidR="00CD595C" w:rsidRPr="000212E2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0212E2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0212E2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0212E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0212E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0212E2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0212E2" w14:paraId="4A45B0EF" w14:textId="77777777" w:rsidTr="008D6120">
        <w:tc>
          <w:tcPr>
            <w:tcW w:w="846" w:type="dxa"/>
          </w:tcPr>
          <w:p w14:paraId="68F9621B" w14:textId="77777777" w:rsidR="00CD595C" w:rsidRPr="000212E2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4235833F" w14:textId="77777777" w:rsidR="00CD595C" w:rsidRPr="000212E2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ค่าธรรมเนียมต่อฉบับ ฉบับละ 500 บาท</w:t>
            </w:r>
          </w:p>
          <w:p w14:paraId="19F8CEC6" w14:textId="77777777" w:rsidR="001A5925" w:rsidRPr="000212E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14:paraId="79212EF5" w14:textId="77777777" w:rsidR="00812105" w:rsidRPr="000212E2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500 บาท</w:t>
            </w:r>
          </w:p>
          <w:p w14:paraId="09137394" w14:textId="77777777" w:rsidR="00CD595C" w:rsidRPr="000212E2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212E2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6EA19531" w14:textId="77777777" w:rsidR="00CD595C" w:rsidRPr="000212E2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0212E2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0212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0212E2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0212E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0212E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0212E2" w14:paraId="68639CE9" w14:textId="77777777" w:rsidTr="00527864">
        <w:tc>
          <w:tcPr>
            <w:tcW w:w="846" w:type="dxa"/>
          </w:tcPr>
          <w:p w14:paraId="3BDA46DF" w14:textId="77777777" w:rsidR="000B2BF5" w:rsidRPr="000212E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0212E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กรุงเทพมหานครร้องเรียนผ่านกรมโยธาธิการและผังเมือง</w:t>
            </w:r>
          </w:p>
          <w:p w14:paraId="370C27E7" w14:textId="77777777" w:rsidR="001A5925" w:rsidRPr="000212E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(1. ทางอินเทอร์เน็ต (http://www.dpt.go.th)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2. ทางโทรศัพท์ (ถ.พระราม 9 : 02-201-8000 , ถ.พระรามที่ 6 : 02-299-4000)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ทาง ไปรษณีย์ (224 ถ.พระราม 9 แขวงห้วยขวาง เขตห้วยขวาง กรุงเทพฯ 10320 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และ 218/1 ถ.พระรามที่ 6 แขวงสามเสนใน เขตพญาไท กรุงเทพฯ 10400)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ศูนย์ดำรงธรรม กรมโยธาธิการและผังเมือง (โทร. 02-299-4311-12) 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5. ร้อง เรียนด้วยตนเอง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>6. ตู้รับฟังความคิดเห็น (ตั้งอยู่ ณ ศูนย์บริการข้อมูลข่าวสารของราชการ ถนนพระรามที่ 6)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0212E2" w14:paraId="5EEC7782" w14:textId="77777777" w:rsidTr="00527864">
        <w:tc>
          <w:tcPr>
            <w:tcW w:w="846" w:type="dxa"/>
          </w:tcPr>
          <w:p w14:paraId="243211DA" w14:textId="77777777" w:rsidR="000B2BF5" w:rsidRPr="000212E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2FE39FD4" w14:textId="77777777" w:rsidR="000B2BF5" w:rsidRPr="000212E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4A77545E" w14:textId="77777777" w:rsidR="001A5925" w:rsidRPr="000212E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0212E2" w14:paraId="2FB15598" w14:textId="77777777" w:rsidTr="00527864">
        <w:tc>
          <w:tcPr>
            <w:tcW w:w="846" w:type="dxa"/>
          </w:tcPr>
          <w:p w14:paraId="30B19C81" w14:textId="77777777" w:rsidR="000B2BF5" w:rsidRPr="000212E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28CDD862" w14:textId="77777777" w:rsidR="000B2BF5" w:rsidRPr="000212E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7BF2E111" w14:textId="77777777" w:rsidR="001A5925" w:rsidRPr="000212E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0212E2" w14:paraId="1838FF72" w14:textId="77777777" w:rsidTr="00527864">
        <w:tc>
          <w:tcPr>
            <w:tcW w:w="846" w:type="dxa"/>
          </w:tcPr>
          <w:p w14:paraId="412D6AFB" w14:textId="77777777" w:rsidR="000B2BF5" w:rsidRPr="000212E2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066DF2F5" w14:textId="77777777" w:rsidR="000B2BF5" w:rsidRPr="000212E2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430E5754" w14:textId="77777777" w:rsidR="001A5925" w:rsidRPr="000212E2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212E2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0212E2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0212E2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0212E2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0212E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0212E2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0212E2" w14:paraId="326EBFC4" w14:textId="77777777" w:rsidTr="00527864">
        <w:tc>
          <w:tcPr>
            <w:tcW w:w="10075" w:type="dxa"/>
            <w:gridSpan w:val="2"/>
          </w:tcPr>
          <w:p w14:paraId="54D2B4CB" w14:textId="77777777" w:rsidR="00527864" w:rsidRPr="000212E2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2E2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8A792D" w14:textId="77777777" w:rsidR="000B2BF5" w:rsidRPr="000212E2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0212E2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0212E2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0212E2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F49AFEB" w14:textId="6A70B1A2" w:rsidR="000B2BF5" w:rsidRPr="000212E2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0212E2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0212E2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0212E2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0212E2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0212E2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0212E2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12E2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0212E2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0212E2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0212E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212E2">
        <w:rPr>
          <w:rFonts w:ascii="TH SarabunIT๙" w:hAnsi="TH SarabunIT๙" w:cs="TH SarabunIT๙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0212E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0212E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212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0212E2">
        <w:rPr>
          <w:rFonts w:ascii="TH SarabunIT๙" w:hAnsi="TH SarabunIT๙" w:cs="TH SarabunIT๙"/>
          <w:noProof/>
          <w:sz w:val="32"/>
          <w:szCs w:val="32"/>
        </w:rPr>
        <w:t>การแจ้งขุดดิน</w:t>
      </w:r>
      <w:r w:rsidR="007B7ED7" w:rsidRPr="000212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0212E2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0212E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0212E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0212E2">
        <w:rPr>
          <w:rFonts w:ascii="TH SarabunIT๙" w:hAnsi="TH SarabunIT๙" w:cs="TH SarabunIT๙"/>
          <w:sz w:val="32"/>
          <w:szCs w:val="32"/>
        </w:rPr>
        <w:t>:</w:t>
      </w:r>
      <w:r w:rsidRPr="000212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0212E2">
        <w:rPr>
          <w:rFonts w:ascii="TH SarabunIT๙" w:hAnsi="TH SarabunIT๙" w:cs="TH SarabunIT๙"/>
          <w:noProof/>
          <w:sz w:val="32"/>
          <w:szCs w:val="32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14:paraId="5CA6C746" w14:textId="77777777" w:rsidR="00D30394" w:rsidRPr="000212E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0212E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0212E2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0537B1B5" w14:textId="77777777" w:rsidR="00D30394" w:rsidRPr="000212E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0212E2">
        <w:rPr>
          <w:rFonts w:ascii="TH SarabunIT๙" w:hAnsi="TH SarabunIT๙" w:cs="TH SarabunIT๙"/>
          <w:noProof/>
          <w:sz w:val="32"/>
          <w:szCs w:val="32"/>
        </w:rPr>
        <w:t>รับแจ้ง</w:t>
      </w:r>
    </w:p>
    <w:p w14:paraId="44A92819" w14:textId="77777777" w:rsidR="009F08E4" w:rsidRPr="000212E2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0212E2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212E2" w14:paraId="36A590CE" w14:textId="77777777" w:rsidTr="009F08E4">
        <w:tc>
          <w:tcPr>
            <w:tcW w:w="10070" w:type="dxa"/>
          </w:tcPr>
          <w:p w14:paraId="7D96DA0A" w14:textId="77777777" w:rsidR="00357B89" w:rsidRPr="000212E2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37B19D" w14:textId="77777777" w:rsidR="00357B89" w:rsidRPr="000212E2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12E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0212E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พ.ร.บ.  การขุดดินและถมดิน พ.ศ. 2543</w:t>
            </w:r>
            <w:r w:rsidRPr="000212E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0212E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0212E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212E2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0212E2">
        <w:rPr>
          <w:rFonts w:ascii="TH SarabunIT๙" w:hAnsi="TH SarabunIT๙" w:cs="TH SarabunIT๙"/>
          <w:noProof/>
          <w:sz w:val="32"/>
          <w:szCs w:val="32"/>
        </w:rPr>
        <w:t>บริการทั่วไป</w:t>
      </w:r>
    </w:p>
    <w:p w14:paraId="06AFF42D" w14:textId="77777777" w:rsidR="00D30394" w:rsidRPr="000212E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0212E2">
        <w:rPr>
          <w:rFonts w:ascii="TH SarabunIT๙" w:hAnsi="TH SarabunIT๙" w:cs="TH SarabunIT๙"/>
          <w:noProof/>
          <w:sz w:val="32"/>
          <w:szCs w:val="32"/>
        </w:rPr>
        <w:t>ท้องถิ่น</w:t>
      </w:r>
    </w:p>
    <w:p w14:paraId="2737124E" w14:textId="080963D9" w:rsidR="00D30394" w:rsidRPr="000212E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0212E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0212E2">
        <w:rPr>
          <w:rFonts w:ascii="TH SarabunIT๙" w:hAnsi="TH SarabunIT๙" w:cs="TH SarabunIT๙"/>
          <w:noProof/>
          <w:sz w:val="32"/>
          <w:szCs w:val="32"/>
        </w:rPr>
        <w:t>พระราชบัญญัติการขุดดินและถมดิน พ.ศ. 2543</w:t>
      </w: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0212E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0212E2">
        <w:rPr>
          <w:rFonts w:ascii="TH SarabunIT๙" w:hAnsi="TH SarabunIT๙" w:cs="TH SarabunIT๙"/>
          <w:noProof/>
          <w:sz w:val="32"/>
          <w:szCs w:val="32"/>
        </w:rPr>
        <w:t>7.0</w:t>
      </w:r>
      <w:r w:rsidR="002B0007" w:rsidRPr="000212E2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0212E2">
        <w:rPr>
          <w:rFonts w:ascii="TH SarabunIT๙" w:hAnsi="TH SarabunIT๙" w:cs="TH SarabunIT๙"/>
          <w:noProof/>
          <w:sz w:val="32"/>
          <w:szCs w:val="32"/>
        </w:rPr>
        <w:t>วัน</w:t>
      </w:r>
    </w:p>
    <w:p w14:paraId="06C5F768" w14:textId="77777777" w:rsidR="00D30394" w:rsidRPr="000212E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0212E2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0212E2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0212E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212E2">
        <w:rPr>
          <w:rFonts w:ascii="TH SarabunIT๙" w:hAnsi="TH SarabunIT๙" w:cs="TH SarabunIT๙"/>
          <w:sz w:val="32"/>
          <w:szCs w:val="32"/>
        </w:rPr>
        <w:tab/>
      </w:r>
      <w:r w:rsidRPr="000212E2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0212E2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0212E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212E2">
        <w:rPr>
          <w:rFonts w:ascii="TH SarabunIT๙" w:hAnsi="TH SarabunIT๙" w:cs="TH SarabunIT๙"/>
          <w:sz w:val="32"/>
          <w:szCs w:val="32"/>
        </w:rPr>
        <w:tab/>
      </w:r>
      <w:r w:rsidRPr="000212E2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0212E2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0212E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212E2">
        <w:rPr>
          <w:rFonts w:ascii="TH SarabunIT๙" w:hAnsi="TH SarabunIT๙" w:cs="TH SarabunIT๙"/>
          <w:sz w:val="32"/>
          <w:szCs w:val="32"/>
        </w:rPr>
        <w:tab/>
      </w:r>
      <w:r w:rsidRPr="000212E2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0212E2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0212E2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0212E2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212E2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0212E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0212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0212E2">
        <w:rPr>
          <w:rFonts w:ascii="TH SarabunIT๙" w:hAnsi="TH SarabunIT๙" w:cs="TH SarabunIT๙"/>
          <w:noProof/>
          <w:sz w:val="32"/>
          <w:szCs w:val="32"/>
        </w:rPr>
        <w:t>การแจ้งขุดดิน เทศบาลตำบลเวียงคุก จ่าเอกณัฎฐ์</w:t>
      </w:r>
    </w:p>
    <w:p w14:paraId="4679A54B" w14:textId="77777777" w:rsidR="00D30394" w:rsidRPr="000212E2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0212E2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0212E2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0212E2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0212E2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0212E2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0212E2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0212E2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0212E2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0212E2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0212E2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212E2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EE6728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76476C-6255-4937-9C40-4ABF1F0106A1}"/>
</file>

<file path=customXml/itemProps3.xml><?xml version="1.0" encoding="utf-8"?>
<ds:datastoreItem xmlns:ds="http://schemas.openxmlformats.org/officeDocument/2006/customXml" ds:itemID="{B96779CF-CC40-486F-8F3F-E5D48B5078A4}"/>
</file>

<file path=customXml/itemProps4.xml><?xml version="1.0" encoding="utf-8"?>
<ds:datastoreItem xmlns:ds="http://schemas.openxmlformats.org/officeDocument/2006/customXml" ds:itemID="{F5FF253B-1B5F-4176-A778-72155DE4D3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2020-06-09T08:49:00Z</dcterms:created>
  <dcterms:modified xsi:type="dcterms:W3CDTF">2020-06-09T08:49:00Z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